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340C" w:rsidP="00D83CFC">
      <w:pPr>
        <w:ind w:left="-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5-165-2106/2024</w:t>
      </w:r>
    </w:p>
    <w:p w:rsidR="009D340C" w:rsidRPr="00F45833" w:rsidP="00D83CFC">
      <w:pPr>
        <w:ind w:left="-284" w:firstLine="567"/>
        <w:jc w:val="right"/>
        <w:rPr>
          <w:sz w:val="24"/>
          <w:szCs w:val="24"/>
        </w:rPr>
      </w:pPr>
      <w:r w:rsidRPr="00F45833">
        <w:rPr>
          <w:rFonts w:ascii="Tahoma" w:hAnsi="Tahoma" w:cs="Tahoma"/>
          <w:bCs/>
        </w:rPr>
        <w:t>86MS0046-01-2024-000262-68</w:t>
      </w:r>
    </w:p>
    <w:p w:rsidR="009D340C" w:rsidP="00D83CFC">
      <w:pPr>
        <w:ind w:left="-284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D340C" w:rsidP="00D83CFC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9D340C" w:rsidP="00D83CFC">
      <w:pPr>
        <w:ind w:left="-284" w:firstLine="567"/>
        <w:jc w:val="both"/>
        <w:rPr>
          <w:sz w:val="24"/>
          <w:szCs w:val="24"/>
        </w:rPr>
      </w:pPr>
    </w:p>
    <w:p w:rsidR="009D340C" w:rsidP="00D83CF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9D340C" w:rsidP="00D83CFC">
      <w:pPr>
        <w:ind w:left="-284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9D340C" w:rsidP="00D83CFC">
      <w:pPr>
        <w:ind w:left="-284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9D340C" w:rsidP="00D83CFC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9D340C" w:rsidP="00D83CFC">
      <w:pPr>
        <w:pStyle w:val="BodyTextIndent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9D340C" w:rsidP="00D83CFC">
      <w:pPr>
        <w:widowControl w:val="0"/>
        <w:shd w:val="clear" w:color="auto" w:fill="FFFFFF"/>
        <w:autoSpaceDE w:val="0"/>
        <w:ind w:left="-284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18810086220001452053 от 08.09.2023 года  по ст. 12.6 Кодекса РФ об АП, вступившим в законную силу 19.09.2023, Рахматиллаев Б.-М.С.у.</w:t>
      </w:r>
      <w:r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</w:t>
      </w:r>
      <w:r>
        <w:rPr>
          <w:color w:val="000000"/>
          <w:sz w:val="24"/>
          <w:szCs w:val="24"/>
        </w:rPr>
        <w:t xml:space="preserve">.32.2 Кодекса РФ об АП в течение 60 дней указанную обязанность не исполнил. </w:t>
      </w:r>
    </w:p>
    <w:p w:rsidR="009D340C" w:rsidP="00D83CFC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указанно</w:t>
      </w:r>
      <w:r>
        <w:rPr>
          <w:sz w:val="24"/>
          <w:szCs w:val="24"/>
        </w:rPr>
        <w:t>му в протоколе адресу.</w:t>
      </w:r>
    </w:p>
    <w:p w:rsidR="009D340C" w:rsidP="00D83CFC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част</w:t>
      </w:r>
      <w:r>
        <w:rPr>
          <w:sz w:val="24"/>
          <w:szCs w:val="24"/>
        </w:rPr>
        <w:t>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</w:t>
      </w:r>
      <w:r>
        <w:rPr>
          <w:sz w:val="24"/>
          <w:szCs w:val="24"/>
        </w:rPr>
        <w:t xml:space="preserve">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</w:t>
      </w:r>
      <w:r>
        <w:rPr>
          <w:sz w:val="24"/>
          <w:szCs w:val="24"/>
        </w:rPr>
        <w:t>ходатайство оставлено без удовлетворения.</w:t>
      </w:r>
    </w:p>
    <w:p w:rsidR="009D340C" w:rsidP="00D83CFC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9D340C" w:rsidP="00D83CFC">
      <w:pPr>
        <w:ind w:left="-284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</w:t>
      </w:r>
      <w:r>
        <w:rPr>
          <w:sz w:val="24"/>
          <w:szCs w:val="24"/>
        </w:rPr>
        <w:t xml:space="preserve">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9D340C" w:rsidP="00D83CFC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426784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18810086220001452053 от 08.09.2023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ст. 12.6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>, с отметкой о вступлении его в законную силу, с разъяснением ему п</w:t>
      </w:r>
      <w:r>
        <w:rPr>
          <w:sz w:val="24"/>
          <w:szCs w:val="24"/>
        </w:rPr>
        <w:t>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отчет об отслежива</w:t>
      </w:r>
      <w:r>
        <w:rPr>
          <w:sz w:val="24"/>
          <w:szCs w:val="24"/>
        </w:rPr>
        <w:t xml:space="preserve">нии отправления с почтовым идентификатором; карточка операций с ВУ; карточка учета транспортного средства, приходит к следующему, что </w:t>
      </w:r>
      <w:r>
        <w:rPr>
          <w:sz w:val="24"/>
          <w:szCs w:val="24"/>
        </w:rPr>
        <w:t xml:space="preserve">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</w:t>
      </w:r>
      <w:r>
        <w:rPr>
          <w:sz w:val="24"/>
          <w:szCs w:val="24"/>
        </w:rPr>
        <w:t>равонарушениях подтверждается исследованными судом материалами дела об административном правонарушении.</w:t>
      </w:r>
    </w:p>
    <w:p w:rsidR="009D340C" w:rsidP="00D83CFC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</w:t>
      </w:r>
      <w:r>
        <w:rPr>
          <w:sz w:val="24"/>
          <w:szCs w:val="24"/>
        </w:rPr>
        <w:t>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</w:t>
      </w:r>
      <w:r>
        <w:rPr>
          <w:sz w:val="24"/>
          <w:szCs w:val="24"/>
        </w:rPr>
        <w:t>ся или перечисляется лицом, привлеченным к административной ответственности, в банк.</w:t>
      </w:r>
    </w:p>
    <w:p w:rsidR="009D340C" w:rsidP="00D83CFC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08 сентября 2023 года,</w:t>
      </w:r>
      <w:r>
        <w:rPr>
          <w:sz w:val="24"/>
          <w:szCs w:val="24"/>
        </w:rPr>
        <w:t xml:space="preserve"> вступило в законную силу 19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</w:t>
      </w:r>
      <w:r>
        <w:rPr>
          <w:sz w:val="24"/>
          <w:szCs w:val="24"/>
        </w:rPr>
        <w:t xml:space="preserve">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18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9D340C" w:rsidP="00D83CFC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</w:t>
      </w:r>
      <w:r>
        <w:rPr>
          <w:sz w:val="24"/>
          <w:szCs w:val="24"/>
        </w:rPr>
        <w:t xml:space="preserve">илу в деле отсутствуют. </w:t>
      </w:r>
    </w:p>
    <w:p w:rsidR="009D340C" w:rsidP="00D83CFC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</w:t>
      </w:r>
      <w:r>
        <w:rPr>
          <w:sz w:val="24"/>
          <w:szCs w:val="24"/>
        </w:rPr>
        <w:t xml:space="preserve">держат. </w:t>
      </w:r>
    </w:p>
    <w:p w:rsidR="009D340C" w:rsidP="00D83CFC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правонарушение, предусмотренное ч. 1 ст. 20.25 Кодекса РФ об АП.</w:t>
      </w:r>
    </w:p>
    <w:p w:rsidR="009D340C" w:rsidP="00D83CFC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sz w:val="24"/>
          <w:szCs w:val="24"/>
        </w:rPr>
        <w:t xml:space="preserve">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</w:t>
      </w:r>
      <w:r>
        <w:rPr>
          <w:sz w:val="24"/>
          <w:szCs w:val="24"/>
        </w:rPr>
        <w:t>административного штрафа.</w:t>
      </w:r>
    </w:p>
    <w:p w:rsidR="009D340C" w:rsidP="00D83CFC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9D340C" w:rsidP="00D83CFC">
      <w:pPr>
        <w:ind w:left="-284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9D340C" w:rsidP="00D83CFC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</w:t>
      </w:r>
      <w:r>
        <w:rPr>
          <w:sz w:val="24"/>
          <w:szCs w:val="24"/>
        </w:rPr>
        <w:t xml:space="preserve">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2000 (двух тысяч) рублей</w:t>
      </w:r>
      <w:r>
        <w:rPr>
          <w:sz w:val="24"/>
          <w:szCs w:val="24"/>
        </w:rPr>
        <w:t xml:space="preserve">. </w:t>
      </w:r>
    </w:p>
    <w:p w:rsidR="009D340C" w:rsidRPr="00F45833" w:rsidP="00D83CFC">
      <w:pPr>
        <w:ind w:left="-284" w:firstLine="540"/>
        <w:jc w:val="both"/>
        <w:rPr>
          <w:color w:val="000000"/>
          <w:sz w:val="24"/>
          <w:szCs w:val="24"/>
          <w:u w:val="single"/>
        </w:rPr>
      </w:pPr>
      <w:r w:rsidRPr="00F4583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</w:t>
      </w:r>
      <w:r w:rsidRPr="00F45833">
        <w:rPr>
          <w:color w:val="006600"/>
          <w:sz w:val="24"/>
          <w:szCs w:val="24"/>
        </w:rPr>
        <w:t>ого автономного округа – Югры), л/с 04872</w:t>
      </w:r>
      <w:r w:rsidRPr="00F45833">
        <w:rPr>
          <w:color w:val="006600"/>
          <w:sz w:val="24"/>
          <w:szCs w:val="24"/>
          <w:lang w:val="en-US"/>
        </w:rPr>
        <w:t>D</w:t>
      </w:r>
      <w:r w:rsidRPr="00F4583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</w:t>
      </w:r>
      <w:r w:rsidRPr="00F45833">
        <w:rPr>
          <w:color w:val="006600"/>
          <w:sz w:val="24"/>
          <w:szCs w:val="24"/>
        </w:rPr>
        <w:t>ского счета 03100643000000018700,</w:t>
      </w:r>
      <w:r w:rsidRPr="00F45833">
        <w:rPr>
          <w:color w:val="0D0D0D"/>
          <w:sz w:val="24"/>
          <w:szCs w:val="24"/>
        </w:rPr>
        <w:t xml:space="preserve"> </w:t>
      </w:r>
      <w:r w:rsidRPr="00F45833">
        <w:rPr>
          <w:color w:val="C00000"/>
          <w:sz w:val="24"/>
          <w:szCs w:val="24"/>
        </w:rPr>
        <w:t>КБК 72011601203019000140</w:t>
      </w:r>
      <w:r w:rsidRPr="00F45833">
        <w:rPr>
          <w:color w:val="FF0000"/>
          <w:sz w:val="24"/>
          <w:szCs w:val="24"/>
        </w:rPr>
        <w:t xml:space="preserve">, </w:t>
      </w:r>
      <w:r w:rsidRPr="00F45833">
        <w:rPr>
          <w:color w:val="000000"/>
          <w:sz w:val="24"/>
          <w:szCs w:val="24"/>
          <w:u w:val="single"/>
        </w:rPr>
        <w:t>идентификатор</w:t>
      </w:r>
      <w:r w:rsidRPr="00F45833">
        <w:rPr>
          <w:sz w:val="24"/>
          <w:szCs w:val="24"/>
        </w:rPr>
        <w:t xml:space="preserve"> </w:t>
      </w:r>
      <w:r w:rsidRPr="00F45833" w:rsidR="00F45833">
        <w:rPr>
          <w:color w:val="FF0000"/>
          <w:sz w:val="24"/>
          <w:szCs w:val="24"/>
          <w:u w:val="single"/>
        </w:rPr>
        <w:t>0412365400465001652420162</w:t>
      </w:r>
      <w:r w:rsidRPr="00F45833">
        <w:rPr>
          <w:color w:val="FF0000"/>
          <w:sz w:val="24"/>
          <w:szCs w:val="24"/>
          <w:u w:val="single"/>
        </w:rPr>
        <w:t xml:space="preserve">. </w:t>
      </w:r>
    </w:p>
    <w:p w:rsidR="009D340C" w:rsidP="00D83CFC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9D340C" w:rsidP="00D83CFC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9D340C" w:rsidP="00D83CFC">
      <w:pPr>
        <w:ind w:left="-284" w:firstLine="540"/>
        <w:jc w:val="both"/>
        <w:rPr>
          <w:sz w:val="24"/>
          <w:szCs w:val="24"/>
        </w:rPr>
      </w:pPr>
    </w:p>
    <w:p w:rsidR="009D340C" w:rsidP="006F41BD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9D340C" w:rsidP="00D83CFC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83C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Е.В. Аксенова </w:t>
      </w:r>
    </w:p>
    <w:p w:rsidR="009D340C" w:rsidP="00D83CFC">
      <w:pPr>
        <w:ind w:left="-284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9D340C" w:rsidP="00D83CFC">
      <w:pPr>
        <w:ind w:left="-284"/>
        <w:rPr>
          <w:sz w:val="24"/>
          <w:szCs w:val="24"/>
        </w:rPr>
      </w:pPr>
    </w:p>
    <w:p w:rsidR="009D340C" w:rsidP="00D83CFC">
      <w:pPr>
        <w:ind w:left="-284"/>
        <w:rPr>
          <w:sz w:val="24"/>
          <w:szCs w:val="24"/>
        </w:rPr>
      </w:pPr>
    </w:p>
    <w:p w:rsidR="009D340C" w:rsidP="00D83CFC">
      <w:pPr>
        <w:ind w:left="-284"/>
        <w:rPr>
          <w:sz w:val="24"/>
          <w:szCs w:val="24"/>
        </w:rPr>
      </w:pPr>
    </w:p>
    <w:p w:rsidR="009D340C" w:rsidP="00D83CFC">
      <w:pPr>
        <w:ind w:left="-284"/>
        <w:rPr>
          <w:sz w:val="24"/>
          <w:szCs w:val="24"/>
        </w:rPr>
      </w:pPr>
    </w:p>
    <w:p w:rsidR="009D340C" w:rsidP="00D83CFC">
      <w:pPr>
        <w:ind w:left="-284"/>
        <w:rPr>
          <w:sz w:val="24"/>
          <w:szCs w:val="24"/>
        </w:rPr>
      </w:pPr>
    </w:p>
    <w:p w:rsidR="009D340C" w:rsidP="00D83CFC">
      <w:pPr>
        <w:ind w:left="-284"/>
        <w:rPr>
          <w:sz w:val="24"/>
          <w:szCs w:val="24"/>
        </w:rPr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9D340C" w:rsidP="00D83CFC">
      <w:pPr>
        <w:ind w:left="-284"/>
      </w:pPr>
    </w:p>
    <w:p w:rsidR="00F063B7" w:rsidP="00D83CFC">
      <w:pPr>
        <w:ind w:left="-284"/>
      </w:pPr>
    </w:p>
    <w:sectPr w:rsidSect="00D83C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32"/>
    <w:rsid w:val="006F41BD"/>
    <w:rsid w:val="009D340C"/>
    <w:rsid w:val="00D83CFC"/>
    <w:rsid w:val="00EA4B32"/>
    <w:rsid w:val="00F063B7"/>
    <w:rsid w:val="00F458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2BC805-D5B3-4B86-A5F2-CA23C4F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340C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9D340C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D3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83CF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83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